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Муниципальное образование «Верхоледское»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Шенкурского района Архангельской области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2A3972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4373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ноября 202</w:t>
      </w:r>
      <w:r w:rsidR="00D43738">
        <w:rPr>
          <w:rFonts w:ascii="Times New Roman" w:hAnsi="Times New Roman" w:cs="Times New Roman"/>
          <w:sz w:val="28"/>
          <w:szCs w:val="28"/>
        </w:rPr>
        <w:t>1</w:t>
      </w:r>
      <w:r w:rsidR="00F75134" w:rsidRPr="00201318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4"/>
          <w:szCs w:val="24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0131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01318">
        <w:rPr>
          <w:rFonts w:ascii="Times New Roman" w:hAnsi="Times New Roman" w:cs="Times New Roman"/>
          <w:sz w:val="28"/>
          <w:szCs w:val="28"/>
        </w:rPr>
        <w:t xml:space="preserve"> </w:t>
      </w:r>
      <w:r w:rsidRPr="00201318">
        <w:rPr>
          <w:rFonts w:ascii="Times New Roman" w:hAnsi="Times New Roman" w:cs="Times New Roman"/>
          <w:sz w:val="24"/>
          <w:szCs w:val="24"/>
        </w:rPr>
        <w:t>д.</w:t>
      </w:r>
      <w:r w:rsidR="00201318">
        <w:rPr>
          <w:rFonts w:ascii="Times New Roman" w:hAnsi="Times New Roman" w:cs="Times New Roman"/>
          <w:sz w:val="24"/>
          <w:szCs w:val="24"/>
        </w:rPr>
        <w:t xml:space="preserve"> </w:t>
      </w:r>
      <w:r w:rsidRPr="00201318">
        <w:rPr>
          <w:rFonts w:ascii="Times New Roman" w:hAnsi="Times New Roman" w:cs="Times New Roman"/>
          <w:sz w:val="24"/>
          <w:szCs w:val="24"/>
        </w:rPr>
        <w:t xml:space="preserve">Раковская 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01318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201318">
        <w:rPr>
          <w:rFonts w:ascii="Times New Roman" w:hAnsi="Times New Roman" w:cs="Times New Roman"/>
          <w:b/>
          <w:sz w:val="28"/>
          <w:szCs w:val="28"/>
        </w:rPr>
        <w:t>среднесрочного</w:t>
      </w:r>
      <w:proofErr w:type="gramEnd"/>
      <w:r w:rsidRPr="00201318">
        <w:rPr>
          <w:rFonts w:ascii="Times New Roman" w:hAnsi="Times New Roman" w:cs="Times New Roman"/>
          <w:b/>
          <w:sz w:val="28"/>
          <w:szCs w:val="28"/>
        </w:rPr>
        <w:t xml:space="preserve"> финансового </w:t>
      </w:r>
    </w:p>
    <w:p w:rsidR="00201318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 xml:space="preserve">плана муниципального </w:t>
      </w:r>
    </w:p>
    <w:p w:rsidR="00201318" w:rsidRPr="00201318" w:rsidRDefault="00F75134" w:rsidP="002013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318">
        <w:rPr>
          <w:rFonts w:ascii="Times New Roman" w:hAnsi="Times New Roman" w:cs="Times New Roman"/>
          <w:b/>
          <w:sz w:val="28"/>
          <w:szCs w:val="28"/>
        </w:rPr>
        <w:t>образования «Верхоледское»</w:t>
      </w:r>
    </w:p>
    <w:p w:rsidR="00F75134" w:rsidRPr="00201318" w:rsidRDefault="002A3972" w:rsidP="002013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2021-2023</w:t>
      </w:r>
      <w:r w:rsidR="00F75134" w:rsidRPr="00201318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 В соответствии со ст.174 Бюджетного кодекса Российской Федерации и постановлением главы муниципального образования «Верхоледское» от 28.12.2011 г. № 33 «об утверждении Порядка разработки среднесрочного финансового плана МО «Верхоледское» и формы среднесрочного финансового плана МО «Верхоледское»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20131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0131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01318">
        <w:rPr>
          <w:rFonts w:ascii="Times New Roman" w:hAnsi="Times New Roman" w:cs="Times New Roman"/>
          <w:sz w:val="24"/>
          <w:szCs w:val="24"/>
        </w:rPr>
        <w:t xml:space="preserve"> О С Т А Н О В Л Я Ю: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  Утвердить среднесрочный финансовый  план муниципального об</w:t>
      </w:r>
      <w:r w:rsidR="002A3972">
        <w:rPr>
          <w:rFonts w:ascii="Times New Roman" w:hAnsi="Times New Roman" w:cs="Times New Roman"/>
          <w:sz w:val="28"/>
          <w:szCs w:val="28"/>
        </w:rPr>
        <w:t>разования «Верхоледское» на 202</w:t>
      </w:r>
      <w:r w:rsidR="00485186">
        <w:rPr>
          <w:rFonts w:ascii="Times New Roman" w:hAnsi="Times New Roman" w:cs="Times New Roman"/>
          <w:sz w:val="28"/>
          <w:szCs w:val="28"/>
        </w:rPr>
        <w:t>2</w:t>
      </w:r>
      <w:r w:rsidR="002A3972">
        <w:rPr>
          <w:rFonts w:ascii="Times New Roman" w:hAnsi="Times New Roman" w:cs="Times New Roman"/>
          <w:sz w:val="28"/>
          <w:szCs w:val="28"/>
        </w:rPr>
        <w:t>-202</w:t>
      </w:r>
      <w:r w:rsidR="00485186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201318">
        <w:rPr>
          <w:rFonts w:ascii="Times New Roman" w:hAnsi="Times New Roman" w:cs="Times New Roman"/>
          <w:sz w:val="28"/>
          <w:szCs w:val="28"/>
        </w:rPr>
        <w:t xml:space="preserve"> годы со следующими разделами:</w:t>
      </w:r>
    </w:p>
    <w:p w:rsidR="00F75134" w:rsidRPr="00201318" w:rsidRDefault="00F75134" w:rsidP="00F75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>Основные параметры среднесрочного финансового плана согласно приложению № 1;</w:t>
      </w:r>
    </w:p>
    <w:p w:rsidR="00F75134" w:rsidRPr="00201318" w:rsidRDefault="00F75134" w:rsidP="00F751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>Распределение объемов бюджетных ассигнований по разделам, подразделам, целевым статьями видам расходов классификации расходов бюджетов согласно приложению № 2.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Глава </w:t>
      </w:r>
      <w:proofErr w:type="gramStart"/>
      <w:r w:rsidRPr="0020131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  <w:r w:rsidRPr="00201318">
        <w:rPr>
          <w:rFonts w:ascii="Times New Roman" w:hAnsi="Times New Roman" w:cs="Times New Roman"/>
          <w:sz w:val="28"/>
          <w:szCs w:val="28"/>
        </w:rPr>
        <w:t xml:space="preserve">        Образования </w:t>
      </w:r>
      <w:r w:rsidR="00201318">
        <w:rPr>
          <w:rFonts w:ascii="Times New Roman" w:hAnsi="Times New Roman" w:cs="Times New Roman"/>
          <w:sz w:val="28"/>
          <w:szCs w:val="28"/>
        </w:rPr>
        <w:t xml:space="preserve">«Верхоледское»   </w:t>
      </w:r>
      <w:r w:rsidRPr="0020131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201318">
        <w:rPr>
          <w:rFonts w:ascii="Times New Roman" w:hAnsi="Times New Roman" w:cs="Times New Roman"/>
          <w:sz w:val="28"/>
          <w:szCs w:val="28"/>
        </w:rPr>
        <w:t>Г.Н.Попова</w:t>
      </w:r>
      <w:proofErr w:type="spellEnd"/>
      <w:r w:rsidRPr="00201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134" w:rsidRPr="00201318" w:rsidRDefault="00F75134" w:rsidP="00F7513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75134" w:rsidRPr="00201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0339C"/>
    <w:multiLevelType w:val="hybridMultilevel"/>
    <w:tmpl w:val="58286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6A"/>
    <w:rsid w:val="00006EC1"/>
    <w:rsid w:val="000B506A"/>
    <w:rsid w:val="00201318"/>
    <w:rsid w:val="00275A62"/>
    <w:rsid w:val="002A3972"/>
    <w:rsid w:val="00485186"/>
    <w:rsid w:val="0049161B"/>
    <w:rsid w:val="0051424B"/>
    <w:rsid w:val="005A2FFC"/>
    <w:rsid w:val="00B32098"/>
    <w:rsid w:val="00D43738"/>
    <w:rsid w:val="00F7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1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1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2018-11-13T21:08:00Z</dcterms:created>
  <dcterms:modified xsi:type="dcterms:W3CDTF">2021-11-18T13:45:00Z</dcterms:modified>
</cp:coreProperties>
</file>